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rsidP="009E4F3B">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color w:val="333333"/>
        </w:rPr>
      </w:pPr>
    </w:p>
    <w:p w:rsidR="009E4F3B" w:rsidRPr="00680EAB" w:rsidRDefault="009E4F3B" w:rsidP="009E4F3B">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color w:val="333333"/>
        </w:rPr>
      </w:pPr>
      <w:r w:rsidRPr="00680EAB">
        <w:rPr>
          <w:rFonts w:ascii="方正小标宋_GBK" w:eastAsia="方正小标宋_GBK" w:hAnsi="华文仿宋" w:cs="华文仿宋"/>
          <w:color w:val="333333"/>
        </w:rPr>
        <w:t>池州职院电力电缆线采购项目</w:t>
      </w:r>
    </w:p>
    <w:p w:rsidR="009E4F3B" w:rsidRDefault="009E4F3B" w:rsidP="009E4F3B">
      <w:pPr>
        <w:spacing w:line="360" w:lineRule="auto"/>
        <w:jc w:val="center"/>
        <w:rPr>
          <w:rFonts w:ascii="STFangsong" w:eastAsia="STFangsong" w:hAnsi="STFangsong" w:cs="STFangsong"/>
          <w:b/>
        </w:rPr>
      </w:pPr>
      <w:r>
        <w:rPr>
          <w:rFonts w:ascii="STFangsong" w:eastAsia="STFangsong" w:hAnsi="STFangsong" w:cs="STFangsong" w:hint="eastAsia"/>
          <w:b/>
          <w:spacing w:val="40"/>
          <w:sz w:val="48"/>
          <w:szCs w:val="48"/>
        </w:rPr>
        <w:t>报 价 文 件</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Pr>
        <w:ind w:firstLineChars="700" w:firstLine="1470"/>
      </w:pPr>
    </w:p>
    <w:p w:rsidR="009E4F3B" w:rsidRPr="001B2945" w:rsidRDefault="009E4F3B" w:rsidP="001B2945">
      <w:pPr>
        <w:ind w:firstLineChars="700" w:firstLine="2530"/>
        <w:rPr>
          <w:rFonts w:ascii="方正小标宋_GBK" w:eastAsia="方正小标宋_GBK" w:hAnsi="华文仿宋" w:cs="华文仿宋"/>
          <w:b/>
          <w:sz w:val="36"/>
          <w:szCs w:val="36"/>
        </w:rPr>
      </w:pPr>
      <w:r w:rsidRPr="001B2945">
        <w:rPr>
          <w:rFonts w:ascii="方正小标宋_GBK" w:eastAsia="方正小标宋_GBK" w:hAnsi="华文仿宋" w:cs="华文仿宋" w:hint="eastAsia"/>
          <w:b/>
          <w:sz w:val="36"/>
          <w:szCs w:val="36"/>
        </w:rPr>
        <w:lastRenderedPageBreak/>
        <w:t>一、投 标 承 诺 书</w:t>
      </w:r>
    </w:p>
    <w:p w:rsidR="009E4F3B" w:rsidRDefault="009E4F3B" w:rsidP="009E4F3B">
      <w:pPr>
        <w:tabs>
          <w:tab w:val="left" w:pos="900"/>
        </w:tabs>
        <w:spacing w:line="360" w:lineRule="auto"/>
        <w:rPr>
          <w:rFonts w:ascii="华文仿宋" w:eastAsia="华文仿宋" w:hAnsi="华文仿宋" w:cs="华文仿宋"/>
          <w:sz w:val="28"/>
          <w:szCs w:val="28"/>
        </w:rPr>
      </w:pPr>
    </w:p>
    <w:p w:rsidR="009E4F3B" w:rsidRPr="00362A8F" w:rsidRDefault="009E4F3B" w:rsidP="00362A8F">
      <w:pPr>
        <w:tabs>
          <w:tab w:val="left" w:pos="900"/>
        </w:tabs>
        <w:spacing w:line="360" w:lineRule="auto"/>
        <w:rPr>
          <w:rFonts w:ascii="华文仿宋" w:eastAsia="华文仿宋" w:hAnsi="华文仿宋" w:cs="华文仿宋"/>
          <w:sz w:val="32"/>
          <w:szCs w:val="32"/>
          <w:u w:val="single"/>
        </w:rPr>
      </w:pPr>
      <w:r w:rsidRPr="00362A8F">
        <w:rPr>
          <w:rFonts w:ascii="华文仿宋" w:eastAsia="华文仿宋" w:hAnsi="华文仿宋" w:cs="华文仿宋" w:hint="eastAsia"/>
          <w:sz w:val="32"/>
          <w:szCs w:val="32"/>
        </w:rPr>
        <w:t>池州职业技术学院：</w:t>
      </w:r>
    </w:p>
    <w:p w:rsidR="009E4F3B" w:rsidRPr="00362A8F" w:rsidRDefault="009E4F3B" w:rsidP="00362A8F">
      <w:pPr>
        <w:pStyle w:val="2"/>
        <w:widowControl/>
        <w:spacing w:before="225" w:beforeAutospacing="0" w:after="225" w:afterAutospacing="0" w:line="17" w:lineRule="atLeast"/>
        <w:ind w:right="225" w:firstLineChars="200" w:firstLine="640"/>
        <w:jc w:val="both"/>
        <w:rPr>
          <w:rFonts w:ascii="华文仿宋" w:eastAsia="华文仿宋" w:hAnsi="华文仿宋" w:cs="华文仿宋" w:hint="default"/>
          <w:b w:val="0"/>
          <w:kern w:val="2"/>
          <w:sz w:val="32"/>
          <w:szCs w:val="32"/>
        </w:rPr>
      </w:pPr>
      <w:r w:rsidRPr="00362A8F">
        <w:rPr>
          <w:rFonts w:ascii="华文仿宋" w:eastAsia="华文仿宋" w:hAnsi="华文仿宋" w:cs="华文仿宋"/>
          <w:b w:val="0"/>
          <w:kern w:val="2"/>
          <w:sz w:val="32"/>
          <w:szCs w:val="32"/>
        </w:rPr>
        <w:t>我方自愿参加贵院“池州职院电力电缆线采购项目”的报价，并承诺：1、若有幸中标，承诺在中标公示结束的第二</w:t>
      </w:r>
      <w:proofErr w:type="gramStart"/>
      <w:r w:rsidRPr="00362A8F">
        <w:rPr>
          <w:rFonts w:ascii="华文仿宋" w:eastAsia="华文仿宋" w:hAnsi="华文仿宋" w:cs="华文仿宋"/>
          <w:b w:val="0"/>
          <w:kern w:val="2"/>
          <w:sz w:val="32"/>
          <w:szCs w:val="32"/>
        </w:rPr>
        <w:t>日内与</w:t>
      </w:r>
      <w:proofErr w:type="gramEnd"/>
      <w:r w:rsidRPr="00362A8F">
        <w:rPr>
          <w:rFonts w:ascii="华文仿宋" w:eastAsia="华文仿宋" w:hAnsi="华文仿宋" w:cs="华文仿宋"/>
          <w:b w:val="0"/>
          <w:kern w:val="2"/>
          <w:sz w:val="32"/>
          <w:szCs w:val="32"/>
        </w:rPr>
        <w:t>贵方签订供货合同，合同签订后的2日内将所供电力电缆线送到贵方指定地点，并承诺所供材料达到相关规范要求。2、我方保证所投标材料内容真实可靠，质量保证，否则将承担由此引起的一切后果和相应的法律责任。</w:t>
      </w:r>
    </w:p>
    <w:p w:rsidR="009E4F3B" w:rsidRPr="00362A8F" w:rsidRDefault="009E4F3B" w:rsidP="00362A8F">
      <w:pPr>
        <w:tabs>
          <w:tab w:val="left" w:pos="900"/>
        </w:tabs>
        <w:spacing w:line="360" w:lineRule="auto"/>
        <w:ind w:firstLineChars="200" w:firstLine="640"/>
        <w:rPr>
          <w:rFonts w:ascii="华文仿宋" w:eastAsia="华文仿宋" w:hAnsi="华文仿宋" w:cs="华文仿宋"/>
          <w:sz w:val="32"/>
          <w:szCs w:val="32"/>
        </w:rPr>
      </w:pPr>
    </w:p>
    <w:p w:rsidR="009E4F3B" w:rsidRPr="00362A8F" w:rsidRDefault="009E4F3B" w:rsidP="00362A8F">
      <w:pPr>
        <w:tabs>
          <w:tab w:val="left" w:pos="900"/>
        </w:tabs>
        <w:spacing w:line="360" w:lineRule="auto"/>
        <w:ind w:firstLineChars="200" w:firstLine="640"/>
        <w:rPr>
          <w:rFonts w:ascii="华文仿宋" w:eastAsia="华文仿宋" w:hAnsi="华文仿宋" w:cs="华文仿宋"/>
          <w:sz w:val="32"/>
          <w:szCs w:val="32"/>
        </w:rPr>
      </w:pPr>
      <w:r w:rsidRPr="00362A8F">
        <w:rPr>
          <w:rFonts w:ascii="华文仿宋" w:eastAsia="华文仿宋" w:hAnsi="华文仿宋" w:cs="华文仿宋" w:hint="eastAsia"/>
          <w:sz w:val="32"/>
          <w:szCs w:val="32"/>
        </w:rPr>
        <w:t>投  标  人：</w:t>
      </w:r>
      <w:r w:rsidRPr="00362A8F">
        <w:rPr>
          <w:rFonts w:ascii="华文仿宋" w:eastAsia="华文仿宋" w:hAnsi="华文仿宋" w:cs="华文仿宋" w:hint="eastAsia"/>
          <w:sz w:val="32"/>
          <w:szCs w:val="32"/>
          <w:u w:val="single"/>
        </w:rPr>
        <w:t xml:space="preserve">                        </w:t>
      </w:r>
      <w:r w:rsidRPr="00362A8F">
        <w:rPr>
          <w:rFonts w:ascii="华文仿宋" w:eastAsia="华文仿宋" w:hAnsi="华文仿宋" w:cs="华文仿宋" w:hint="eastAsia"/>
          <w:sz w:val="32"/>
          <w:szCs w:val="32"/>
        </w:rPr>
        <w:t>(单位盖章)</w:t>
      </w:r>
    </w:p>
    <w:p w:rsidR="009E4F3B" w:rsidRPr="00362A8F" w:rsidRDefault="009E4F3B" w:rsidP="00362A8F">
      <w:pPr>
        <w:spacing w:line="360" w:lineRule="auto"/>
        <w:ind w:firstLineChars="200" w:firstLine="640"/>
        <w:rPr>
          <w:rFonts w:ascii="华文仿宋" w:eastAsia="华文仿宋" w:hAnsi="华文仿宋" w:cs="华文仿宋"/>
          <w:sz w:val="32"/>
          <w:szCs w:val="32"/>
        </w:rPr>
      </w:pPr>
      <w:r w:rsidRPr="00362A8F">
        <w:rPr>
          <w:rFonts w:ascii="华文仿宋" w:eastAsia="华文仿宋" w:hAnsi="华文仿宋" w:cs="华文仿宋" w:hint="eastAsia"/>
          <w:sz w:val="32"/>
          <w:szCs w:val="32"/>
        </w:rPr>
        <w:t>日      期：</w:t>
      </w:r>
      <w:r w:rsidRPr="00362A8F">
        <w:rPr>
          <w:rFonts w:ascii="华文仿宋" w:eastAsia="华文仿宋" w:hAnsi="华文仿宋" w:cs="华文仿宋" w:hint="eastAsia"/>
          <w:sz w:val="32"/>
          <w:szCs w:val="32"/>
          <w:u w:val="single"/>
        </w:rPr>
        <w:t xml:space="preserve">                         </w:t>
      </w:r>
      <w:r w:rsidRPr="00362A8F">
        <w:rPr>
          <w:rFonts w:ascii="华文仿宋" w:eastAsia="华文仿宋" w:hAnsi="华文仿宋" w:cs="华文仿宋" w:hint="eastAsia"/>
          <w:sz w:val="32"/>
          <w:szCs w:val="32"/>
        </w:rPr>
        <w:t xml:space="preserve"> </w:t>
      </w:r>
    </w:p>
    <w:p w:rsidR="00BB75EF" w:rsidRPr="00362A8F" w:rsidRDefault="00BB75EF" w:rsidP="00362A8F">
      <w:pPr>
        <w:pStyle w:val="a3"/>
        <w:widowControl/>
        <w:spacing w:beforeAutospacing="0" w:afterAutospacing="0" w:line="420" w:lineRule="atLeast"/>
        <w:jc w:val="both"/>
        <w:rPr>
          <w:rFonts w:ascii="华文仿宋" w:eastAsia="华文仿宋" w:hAnsi="华文仿宋" w:cs="华文仿宋"/>
          <w:sz w:val="32"/>
          <w:szCs w:val="32"/>
        </w:rPr>
      </w:pPr>
    </w:p>
    <w:p w:rsidR="00BB75EF" w:rsidRDefault="00BB75EF">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F3B" w:rsidRPr="00362A8F"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F3B"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F3B"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BB75EF" w:rsidRPr="001B2945" w:rsidRDefault="009E4F3B">
      <w:pPr>
        <w:pStyle w:val="a3"/>
        <w:widowControl/>
        <w:spacing w:beforeAutospacing="0" w:afterAutospacing="0" w:line="420" w:lineRule="atLeast"/>
        <w:ind w:firstLineChars="200" w:firstLine="640"/>
        <w:jc w:val="center"/>
        <w:rPr>
          <w:rFonts w:ascii="方正小标宋_GBK" w:eastAsia="方正小标宋_GBK" w:hAnsi="华文仿宋" w:cs="华文仿宋"/>
          <w:sz w:val="32"/>
          <w:szCs w:val="32"/>
        </w:rPr>
      </w:pPr>
      <w:r w:rsidRPr="001B2945">
        <w:rPr>
          <w:rFonts w:ascii="方正小标宋_GBK" w:eastAsia="方正小标宋_GBK" w:hAnsi="华文仿宋" w:cs="华文仿宋" w:hint="eastAsia"/>
          <w:sz w:val="32"/>
          <w:szCs w:val="32"/>
        </w:rPr>
        <w:lastRenderedPageBreak/>
        <w:t>二、</w:t>
      </w:r>
      <w:r w:rsidR="008A1851" w:rsidRPr="001B2945">
        <w:rPr>
          <w:rFonts w:ascii="方正小标宋_GBK" w:eastAsia="方正小标宋_GBK" w:hAnsi="华文仿宋" w:cs="华文仿宋" w:hint="eastAsia"/>
          <w:sz w:val="32"/>
          <w:szCs w:val="32"/>
        </w:rPr>
        <w:t>池州职院电力电缆</w:t>
      </w:r>
      <w:r w:rsidRPr="001B2945">
        <w:rPr>
          <w:rFonts w:ascii="方正小标宋_GBK" w:eastAsia="方正小标宋_GBK" w:hAnsi="华文仿宋" w:cs="华文仿宋" w:hint="eastAsia"/>
          <w:sz w:val="32"/>
          <w:szCs w:val="32"/>
        </w:rPr>
        <w:t>线</w:t>
      </w:r>
      <w:r w:rsidR="008A1851" w:rsidRPr="001B2945">
        <w:rPr>
          <w:rFonts w:ascii="方正小标宋_GBK" w:eastAsia="方正小标宋_GBK" w:hAnsi="华文仿宋" w:cs="华文仿宋" w:hint="eastAsia"/>
          <w:sz w:val="32"/>
          <w:szCs w:val="32"/>
        </w:rPr>
        <w:t>采购清单报价表</w:t>
      </w:r>
    </w:p>
    <w:tbl>
      <w:tblPr>
        <w:tblW w:w="9261" w:type="dxa"/>
        <w:jc w:val="center"/>
        <w:tblInd w:w="-1010" w:type="dxa"/>
        <w:tblLayout w:type="fixed"/>
        <w:tblCellMar>
          <w:left w:w="0" w:type="dxa"/>
          <w:right w:w="0" w:type="dxa"/>
        </w:tblCellMar>
        <w:tblLook w:val="04A0"/>
      </w:tblPr>
      <w:tblGrid>
        <w:gridCol w:w="1035"/>
        <w:gridCol w:w="1927"/>
        <w:gridCol w:w="1480"/>
        <w:gridCol w:w="992"/>
        <w:gridCol w:w="1276"/>
        <w:gridCol w:w="1134"/>
        <w:gridCol w:w="1417"/>
      </w:tblGrid>
      <w:tr w:rsidR="00BB75EF" w:rsidTr="00362A8F">
        <w:trPr>
          <w:trHeight w:val="880"/>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8A1851">
            <w:pPr>
              <w:widowControl/>
              <w:jc w:val="center"/>
              <w:textAlignment w:val="center"/>
              <w:rPr>
                <w:rFonts w:ascii="仿宋" w:eastAsia="仿宋" w:hAnsi="仿宋" w:cs="仿宋"/>
                <w:color w:val="000000"/>
                <w:sz w:val="24"/>
              </w:rPr>
            </w:pPr>
            <w:r w:rsidRPr="001B2945">
              <w:rPr>
                <w:rFonts w:ascii="仿宋" w:eastAsia="仿宋" w:hAnsi="仿宋" w:cs="仿宋" w:hint="eastAsia"/>
                <w:color w:val="000000"/>
                <w:kern w:val="0"/>
                <w:sz w:val="24"/>
              </w:rPr>
              <w:t>材料名称</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8A1851">
            <w:pPr>
              <w:widowControl/>
              <w:jc w:val="center"/>
              <w:textAlignment w:val="center"/>
              <w:rPr>
                <w:rFonts w:ascii="仿宋" w:eastAsia="仿宋" w:hAnsi="仿宋" w:cs="仿宋"/>
                <w:color w:val="000000"/>
                <w:sz w:val="24"/>
              </w:rPr>
            </w:pPr>
            <w:r w:rsidRPr="001B2945">
              <w:rPr>
                <w:rFonts w:ascii="仿宋" w:eastAsia="仿宋" w:hAnsi="仿宋" w:cs="仿宋" w:hint="eastAsia"/>
                <w:color w:val="000000"/>
                <w:kern w:val="0"/>
                <w:sz w:val="24"/>
              </w:rPr>
              <w:t>材料规格</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8A1851">
            <w:pPr>
              <w:widowControl/>
              <w:jc w:val="center"/>
              <w:textAlignment w:val="center"/>
              <w:rPr>
                <w:rFonts w:ascii="仿宋" w:eastAsia="仿宋" w:hAnsi="仿宋" w:cs="仿宋"/>
                <w:color w:val="000000"/>
                <w:sz w:val="24"/>
              </w:rPr>
            </w:pPr>
            <w:r w:rsidRPr="001B2945">
              <w:rPr>
                <w:rFonts w:ascii="仿宋" w:eastAsia="仿宋" w:hAnsi="仿宋" w:cs="仿宋" w:hint="eastAsia"/>
                <w:color w:val="000000"/>
                <w:kern w:val="0"/>
                <w:sz w:val="24"/>
              </w:rPr>
              <w:t>品牌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8A1851">
            <w:pPr>
              <w:widowControl/>
              <w:jc w:val="center"/>
              <w:textAlignment w:val="center"/>
              <w:rPr>
                <w:rFonts w:ascii="仿宋" w:eastAsia="仿宋" w:hAnsi="仿宋" w:cs="仿宋"/>
                <w:color w:val="000000"/>
                <w:sz w:val="24"/>
              </w:rPr>
            </w:pPr>
            <w:r w:rsidRPr="001B2945">
              <w:rPr>
                <w:rFonts w:ascii="仿宋" w:eastAsia="仿宋" w:hAnsi="仿宋" w:cs="仿宋" w:hint="eastAsia"/>
                <w:color w:val="000000"/>
                <w:kern w:val="0"/>
                <w:sz w:val="24"/>
              </w:rPr>
              <w:t>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8A1851">
            <w:pPr>
              <w:widowControl/>
              <w:jc w:val="center"/>
              <w:textAlignment w:val="center"/>
              <w:rPr>
                <w:rFonts w:ascii="仿宋" w:eastAsia="仿宋" w:hAnsi="仿宋" w:cs="仿宋"/>
                <w:color w:val="000000"/>
                <w:sz w:val="24"/>
              </w:rPr>
            </w:pPr>
            <w:r w:rsidRPr="001B2945">
              <w:rPr>
                <w:rFonts w:ascii="仿宋" w:eastAsia="仿宋" w:hAnsi="仿宋" w:cs="仿宋" w:hint="eastAsia"/>
                <w:color w:val="000000"/>
                <w:kern w:val="0"/>
                <w:sz w:val="24"/>
              </w:rPr>
              <w:t>单价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1B2945" w:rsidP="001B294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总价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8A1851">
            <w:pPr>
              <w:widowControl/>
              <w:jc w:val="center"/>
              <w:textAlignment w:val="center"/>
              <w:rPr>
                <w:rFonts w:ascii="仿宋" w:eastAsia="仿宋" w:hAnsi="仿宋" w:cs="仿宋"/>
                <w:color w:val="000000"/>
                <w:sz w:val="24"/>
              </w:rPr>
            </w:pPr>
            <w:r w:rsidRPr="001B2945">
              <w:rPr>
                <w:rFonts w:ascii="仿宋" w:eastAsia="仿宋" w:hAnsi="仿宋" w:cs="仿宋" w:hint="eastAsia"/>
                <w:color w:val="000000"/>
                <w:kern w:val="0"/>
                <w:sz w:val="24"/>
              </w:rPr>
              <w:t>要求</w:t>
            </w:r>
          </w:p>
        </w:tc>
      </w:tr>
      <w:tr w:rsidR="00BB75EF" w:rsidTr="00362A8F">
        <w:trPr>
          <w:trHeight w:val="800"/>
          <w:jc w:val="center"/>
        </w:trPr>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2945" w:rsidRDefault="008A1851">
            <w:pPr>
              <w:widowControl/>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电力</w:t>
            </w:r>
          </w:p>
          <w:p w:rsidR="00BB75EF" w:rsidRDefault="008A185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电缆</w:t>
            </w:r>
            <w:r w:rsidR="001B2945">
              <w:rPr>
                <w:rFonts w:ascii="仿宋" w:eastAsia="仿宋" w:hAnsi="仿宋" w:cs="仿宋" w:hint="eastAsia"/>
                <w:color w:val="000000"/>
                <w:kern w:val="0"/>
                <w:sz w:val="28"/>
                <w:szCs w:val="28"/>
              </w:rPr>
              <w:t>线</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8A185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 xml:space="preserve"> YJV22-1KV-4×240+1×120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362A8F" w:rsidRDefault="008A1851">
            <w:pPr>
              <w:widowControl/>
              <w:jc w:val="center"/>
              <w:textAlignment w:val="center"/>
              <w:rPr>
                <w:rFonts w:ascii="仿宋" w:eastAsia="仿宋" w:hAnsi="仿宋" w:cs="仿宋"/>
                <w:color w:val="000000"/>
                <w:sz w:val="24"/>
              </w:rPr>
            </w:pPr>
            <w:r w:rsidRPr="00362A8F">
              <w:rPr>
                <w:rFonts w:ascii="仿宋" w:eastAsia="仿宋" w:hAnsi="仿宋" w:cs="仿宋" w:hint="eastAsia"/>
                <w:color w:val="000000"/>
                <w:kern w:val="0"/>
                <w:sz w:val="24"/>
              </w:rPr>
              <w:t>合肥环宇</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8A185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115米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1B2945" w:rsidRDefault="001B2945">
            <w:pPr>
              <w:jc w:val="center"/>
              <w:rPr>
                <w:rFonts w:ascii="仿宋" w:eastAsia="仿宋" w:hAnsi="仿宋" w:cs="仿宋"/>
                <w:color w:val="000000"/>
                <w:szCs w:val="21"/>
              </w:rPr>
            </w:pPr>
            <w:r>
              <w:rPr>
                <w:rFonts w:ascii="仿宋" w:eastAsia="仿宋" w:hAnsi="仿宋" w:cs="仿宋" w:hint="eastAsia"/>
                <w:color w:val="000000"/>
                <w:sz w:val="28"/>
                <w:szCs w:val="28"/>
              </w:rPr>
              <w:t xml:space="preserve">  </w:t>
            </w:r>
            <w:r w:rsidRPr="001B2945">
              <w:rPr>
                <w:rFonts w:ascii="仿宋" w:eastAsia="仿宋" w:hAnsi="仿宋" w:cs="仿宋" w:hint="eastAsia"/>
                <w:color w:val="000000"/>
                <w:szCs w:val="21"/>
              </w:rPr>
              <w:t>元/米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1B2945">
            <w:pPr>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8A1851">
            <w:pPr>
              <w:widowControl/>
              <w:jc w:val="center"/>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rPr>
              <w:t>国标保检</w:t>
            </w:r>
            <w:proofErr w:type="gramEnd"/>
          </w:p>
        </w:tc>
      </w:tr>
      <w:tr w:rsidR="00BB75EF" w:rsidTr="00362A8F">
        <w:trPr>
          <w:trHeight w:val="900"/>
          <w:jc w:val="center"/>
        </w:trPr>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BB75EF">
            <w:pPr>
              <w:jc w:val="center"/>
              <w:rPr>
                <w:rFonts w:ascii="仿宋" w:eastAsia="仿宋" w:hAnsi="仿宋" w:cs="仿宋"/>
                <w:color w:val="000000"/>
                <w:sz w:val="28"/>
                <w:szCs w:val="28"/>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BB75EF">
            <w:pPr>
              <w:jc w:val="center"/>
              <w:rPr>
                <w:rFonts w:ascii="仿宋" w:eastAsia="仿宋" w:hAnsi="仿宋" w:cs="仿宋"/>
                <w:color w:val="000000"/>
                <w:sz w:val="28"/>
                <w:szCs w:val="2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362A8F" w:rsidRDefault="008A1851">
            <w:pPr>
              <w:widowControl/>
              <w:jc w:val="center"/>
              <w:textAlignment w:val="center"/>
              <w:rPr>
                <w:rFonts w:ascii="仿宋" w:eastAsia="仿宋" w:hAnsi="仿宋" w:cs="仿宋"/>
                <w:color w:val="000000"/>
                <w:sz w:val="24"/>
              </w:rPr>
            </w:pPr>
            <w:proofErr w:type="gramStart"/>
            <w:r w:rsidRPr="00362A8F">
              <w:rPr>
                <w:rFonts w:ascii="仿宋" w:eastAsia="仿宋" w:hAnsi="仿宋" w:cs="仿宋" w:hint="eastAsia"/>
                <w:color w:val="000000"/>
                <w:kern w:val="0"/>
                <w:sz w:val="24"/>
              </w:rPr>
              <w:t>安徽卓众</w:t>
            </w:r>
            <w:proofErr w:type="gramEnd"/>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BB75EF">
            <w:pPr>
              <w:jc w:val="center"/>
              <w:rPr>
                <w:rFonts w:ascii="仿宋" w:eastAsia="仿宋" w:hAnsi="仿宋" w:cs="仿宋"/>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1B2945">
            <w:pPr>
              <w:jc w:val="center"/>
              <w:rPr>
                <w:rFonts w:ascii="仿宋" w:eastAsia="仿宋" w:hAnsi="仿宋" w:cs="仿宋"/>
                <w:color w:val="000000"/>
                <w:sz w:val="28"/>
                <w:szCs w:val="28"/>
              </w:rPr>
            </w:pPr>
            <w:r>
              <w:rPr>
                <w:rFonts w:ascii="仿宋" w:eastAsia="仿宋" w:hAnsi="仿宋" w:cs="仿宋" w:hint="eastAsia"/>
                <w:color w:val="000000"/>
                <w:szCs w:val="21"/>
              </w:rPr>
              <w:t xml:space="preserve">   </w:t>
            </w:r>
            <w:r w:rsidRPr="001B2945">
              <w:rPr>
                <w:rFonts w:ascii="仿宋" w:eastAsia="仿宋" w:hAnsi="仿宋" w:cs="仿宋" w:hint="eastAsia"/>
                <w:color w:val="000000"/>
                <w:szCs w:val="21"/>
              </w:rPr>
              <w:t>元/米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1B2945">
            <w:pPr>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8A1851">
            <w:pPr>
              <w:widowControl/>
              <w:jc w:val="center"/>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rPr>
              <w:t>国标保检</w:t>
            </w:r>
            <w:proofErr w:type="gramEnd"/>
          </w:p>
        </w:tc>
      </w:tr>
      <w:tr w:rsidR="00BB75EF" w:rsidTr="00362A8F">
        <w:trPr>
          <w:trHeight w:val="1140"/>
          <w:jc w:val="center"/>
        </w:trPr>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BB75EF">
            <w:pPr>
              <w:jc w:val="center"/>
              <w:rPr>
                <w:rFonts w:ascii="仿宋" w:eastAsia="仿宋" w:hAnsi="仿宋" w:cs="仿宋"/>
                <w:color w:val="000000"/>
                <w:sz w:val="28"/>
                <w:szCs w:val="28"/>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BB75EF">
            <w:pPr>
              <w:jc w:val="center"/>
              <w:rPr>
                <w:rFonts w:ascii="仿宋" w:eastAsia="仿宋" w:hAnsi="仿宋" w:cs="仿宋"/>
                <w:color w:val="000000"/>
                <w:sz w:val="28"/>
                <w:szCs w:val="2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Pr="00362A8F" w:rsidRDefault="008A1851">
            <w:pPr>
              <w:widowControl/>
              <w:jc w:val="center"/>
              <w:textAlignment w:val="center"/>
              <w:rPr>
                <w:rFonts w:ascii="仿宋" w:eastAsia="仿宋" w:hAnsi="仿宋" w:cs="仿宋"/>
                <w:color w:val="000000"/>
                <w:sz w:val="24"/>
              </w:rPr>
            </w:pPr>
            <w:r w:rsidRPr="00362A8F">
              <w:rPr>
                <w:rFonts w:ascii="仿宋" w:eastAsia="仿宋" w:hAnsi="仿宋" w:cs="仿宋" w:hint="eastAsia"/>
                <w:color w:val="000000"/>
                <w:kern w:val="0"/>
                <w:sz w:val="24"/>
              </w:rPr>
              <w:t>上海红旗永久</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BB75EF">
            <w:pPr>
              <w:jc w:val="center"/>
              <w:rPr>
                <w:rFonts w:ascii="仿宋" w:eastAsia="仿宋" w:hAnsi="仿宋" w:cs="仿宋"/>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1B2945">
            <w:pPr>
              <w:jc w:val="center"/>
              <w:rPr>
                <w:rFonts w:ascii="仿宋" w:eastAsia="仿宋" w:hAnsi="仿宋" w:cs="仿宋"/>
                <w:color w:val="000000"/>
                <w:sz w:val="28"/>
                <w:szCs w:val="28"/>
              </w:rPr>
            </w:pPr>
            <w:r>
              <w:rPr>
                <w:rFonts w:ascii="仿宋" w:eastAsia="仿宋" w:hAnsi="仿宋" w:cs="仿宋" w:hint="eastAsia"/>
                <w:color w:val="000000"/>
                <w:szCs w:val="21"/>
              </w:rPr>
              <w:t xml:space="preserve">  </w:t>
            </w:r>
            <w:r w:rsidRPr="001B2945">
              <w:rPr>
                <w:rFonts w:ascii="仿宋" w:eastAsia="仿宋" w:hAnsi="仿宋" w:cs="仿宋" w:hint="eastAsia"/>
                <w:color w:val="000000"/>
                <w:szCs w:val="21"/>
              </w:rPr>
              <w:t>元/米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1B2945">
            <w:pPr>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75EF" w:rsidRDefault="008A1851">
            <w:pPr>
              <w:widowControl/>
              <w:jc w:val="center"/>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rPr>
              <w:t>国标保检</w:t>
            </w:r>
            <w:proofErr w:type="gramEnd"/>
          </w:p>
        </w:tc>
      </w:tr>
    </w:tbl>
    <w:p w:rsidR="00986A6E" w:rsidRPr="00986A6E" w:rsidRDefault="00986A6E">
      <w:pPr>
        <w:pStyle w:val="a3"/>
        <w:widowControl/>
        <w:spacing w:beforeAutospacing="0" w:after="210" w:afterAutospacing="0" w:line="420" w:lineRule="atLeast"/>
        <w:rPr>
          <w:rFonts w:ascii="华文仿宋" w:eastAsia="华文仿宋" w:hAnsi="华文仿宋" w:cs="华文仿宋"/>
          <w:b/>
          <w:color w:val="333333"/>
          <w:sz w:val="28"/>
          <w:szCs w:val="28"/>
        </w:rPr>
      </w:pPr>
      <w:bookmarkStart w:id="0" w:name="_GoBack"/>
      <w:bookmarkEnd w:id="0"/>
      <w:r w:rsidRPr="00986A6E">
        <w:rPr>
          <w:rFonts w:ascii="华文仿宋" w:eastAsia="华文仿宋" w:hAnsi="华文仿宋" w:cs="华文仿宋" w:hint="eastAsia"/>
          <w:b/>
          <w:color w:val="333333"/>
          <w:sz w:val="28"/>
          <w:szCs w:val="28"/>
        </w:rPr>
        <w:t>注：报价包含运输费、税金等相关费用。</w:t>
      </w:r>
    </w:p>
    <w:p w:rsidR="001B2945" w:rsidRDefault="001B2945">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 xml:space="preserve">报价人（公章）：       </w:t>
      </w:r>
    </w:p>
    <w:p w:rsidR="001B2945" w:rsidRDefault="001B2945">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法人代表或其授权代理人（签字）：</w:t>
      </w:r>
    </w:p>
    <w:p w:rsidR="001B2945" w:rsidRDefault="001B2945" w:rsidP="001B2945">
      <w:pPr>
        <w:pStyle w:val="a3"/>
        <w:widowControl/>
        <w:spacing w:beforeAutospacing="0" w:after="210" w:afterAutospacing="0" w:line="420" w:lineRule="atLeast"/>
        <w:jc w:val="righ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 xml:space="preserve">                                 年  月   日</w:t>
      </w: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Pr="001B2945" w:rsidRDefault="001B2945" w:rsidP="001B2945">
      <w:pPr>
        <w:pStyle w:val="Web"/>
        <w:widowControl w:val="0"/>
        <w:ind w:firstLineChars="500" w:firstLine="1807"/>
        <w:jc w:val="both"/>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lastRenderedPageBreak/>
        <w:t>三、法定代表人身份证明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483E5B" w:rsidRDefault="00483E5B" w:rsidP="001B2945">
      <w:pPr>
        <w:spacing w:line="520" w:lineRule="exact"/>
        <w:ind w:right="-89"/>
        <w:jc w:val="center"/>
        <w:rPr>
          <w:rFonts w:ascii="方正小标宋_GBK" w:eastAsia="方正小标宋_GBK" w:hAnsi="STFangsong" w:cs="STFangsong" w:hint="eastAsia"/>
          <w:b/>
          <w:bCs/>
          <w:sz w:val="36"/>
          <w:szCs w:val="36"/>
        </w:rPr>
      </w:pPr>
    </w:p>
    <w:p w:rsidR="00483E5B" w:rsidRDefault="00483E5B" w:rsidP="001B2945">
      <w:pPr>
        <w:spacing w:line="520" w:lineRule="exact"/>
        <w:ind w:right="-89"/>
        <w:jc w:val="center"/>
        <w:rPr>
          <w:rFonts w:ascii="方正小标宋_GBK" w:eastAsia="方正小标宋_GBK" w:hAnsi="STFangsong" w:cs="STFangsong" w:hint="eastAsia"/>
          <w:b/>
          <w:bCs/>
          <w:sz w:val="36"/>
          <w:szCs w:val="36"/>
        </w:rPr>
      </w:pPr>
    </w:p>
    <w:p w:rsidR="00483E5B" w:rsidRDefault="00483E5B" w:rsidP="001B2945">
      <w:pPr>
        <w:spacing w:line="520" w:lineRule="exact"/>
        <w:ind w:right="-89"/>
        <w:jc w:val="center"/>
        <w:rPr>
          <w:rFonts w:ascii="方正小标宋_GBK" w:eastAsia="方正小标宋_GBK" w:hAnsi="STFangsong" w:cs="STFangsong" w:hint="eastAsia"/>
          <w:b/>
          <w:bCs/>
          <w:sz w:val="36"/>
          <w:szCs w:val="36"/>
        </w:rPr>
      </w:pPr>
    </w:p>
    <w:p w:rsidR="001B2945" w:rsidRPr="001B2945" w:rsidRDefault="001B2945" w:rsidP="001B2945">
      <w:pPr>
        <w:spacing w:line="520" w:lineRule="exact"/>
        <w:ind w:right="-89"/>
        <w:jc w:val="center"/>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lastRenderedPageBreak/>
        <w:t>四、授权委托书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Pr="001B2945">
        <w:rPr>
          <w:rFonts w:ascii="STFangsong" w:eastAsia="STFangsong" w:hAnsi="STFangsong" w:cs="STFangsong" w:hint="eastAsia"/>
          <w:bCs/>
          <w:sz w:val="28"/>
          <w:szCs w:val="28"/>
        </w:rPr>
        <w:t>池州职院</w:t>
      </w:r>
      <w:r w:rsidRPr="001B2945">
        <w:rPr>
          <w:rFonts w:ascii="STFangsong" w:eastAsia="STFangsong" w:hAnsi="STFangsong" w:cs="STFangsong"/>
          <w:bCs/>
          <w:sz w:val="28"/>
          <w:szCs w:val="28"/>
        </w:rPr>
        <w:t>电力电缆线采购项目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1B2945" w:rsidP="001B2945">
      <w:pPr>
        <w:spacing w:line="520" w:lineRule="exact"/>
        <w:ind w:right="-89"/>
        <w:rPr>
          <w:rFonts w:ascii="STFangsong" w:eastAsia="STFangsong" w:hAnsi="STFangsong" w:cs="STFangsong"/>
          <w:sz w:val="24"/>
        </w:rPr>
      </w:pPr>
    </w:p>
    <w:p w:rsidR="001B2945" w:rsidRDefault="006530CE"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Pr="001B2945" w:rsidRDefault="001B2945">
      <w:pPr>
        <w:rPr>
          <w:rFonts w:ascii="方正小标宋_GBK" w:eastAsia="方正小标宋_GBK" w:hAnsi="华文仿宋" w:cs="华文仿宋"/>
          <w:sz w:val="28"/>
          <w:szCs w:val="28"/>
        </w:rPr>
      </w:pPr>
      <w:r w:rsidRPr="001B2945">
        <w:rPr>
          <w:rFonts w:ascii="方正小标宋_GBK" w:eastAsia="方正小标宋_GBK" w:hAnsi="华文仿宋" w:cs="华文仿宋" w:hint="eastAsia"/>
          <w:sz w:val="28"/>
          <w:szCs w:val="28"/>
        </w:rPr>
        <w:lastRenderedPageBreak/>
        <w:t>五、营业执照或相关资质证件（复印件）</w:t>
      </w:r>
    </w:p>
    <w:sectPr w:rsidR="001B2945" w:rsidRPr="001B2945" w:rsidSect="00BB75EF">
      <w:pgSz w:w="11906" w:h="16838"/>
      <w:pgMar w:top="1440" w:right="1797" w:bottom="1440" w:left="1797"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036" w:rsidRDefault="00133036" w:rsidP="008C688A">
      <w:r>
        <w:separator/>
      </w:r>
    </w:p>
  </w:endnote>
  <w:endnote w:type="continuationSeparator" w:id="0">
    <w:p w:rsidR="00133036" w:rsidRDefault="00133036"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TFangsong">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036" w:rsidRDefault="00133036" w:rsidP="008C688A">
      <w:r>
        <w:separator/>
      </w:r>
    </w:p>
  </w:footnote>
  <w:footnote w:type="continuationSeparator" w:id="0">
    <w:p w:rsidR="00133036" w:rsidRDefault="00133036"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133036"/>
    <w:rsid w:val="001B2945"/>
    <w:rsid w:val="002337CD"/>
    <w:rsid w:val="00362A8F"/>
    <w:rsid w:val="0040576B"/>
    <w:rsid w:val="00483E5B"/>
    <w:rsid w:val="004F654A"/>
    <w:rsid w:val="006530CE"/>
    <w:rsid w:val="00680EAB"/>
    <w:rsid w:val="00727A7B"/>
    <w:rsid w:val="008A1851"/>
    <w:rsid w:val="008C688A"/>
    <w:rsid w:val="00986A6E"/>
    <w:rsid w:val="009E4F3B"/>
    <w:rsid w:val="00BB75EF"/>
    <w:rsid w:val="00EF0066"/>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6</cp:revision>
  <cp:lastPrinted>2021-06-11T06:50:00Z</cp:lastPrinted>
  <dcterms:created xsi:type="dcterms:W3CDTF">2021-06-10T07:33:00Z</dcterms:created>
  <dcterms:modified xsi:type="dcterms:W3CDTF">2021-06-12T08:21:00Z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